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Меня спрашивают, как мне удалось бежать. Когда я был помоложе, я отвечал многозначительным молчанием, набивая себе цену в глазах окружающих. Мне, потерявшему всё, было отчаянно важно заслужить уважение у своего окружения.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На самом деле, план был прост. Не поймали меня только потому, что я никогда – никогда вообще! – не давал понять, что не хочу там находиться и не благодарен им за спасение. Дети воспринимают смерть иначе, и тогда я был уверен, что погибнуть вместе с родителями на Коррине для меня было большим благом, чем выжить одному. Ни дядя, ни его старухи этого не понимали.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Когда мы перестали суматошно перемещаться с места на место и обосновались там, где меня планировали воспитывать, я сделал вид, что счастлив и всё забыл. Я изображал энтузиазм первооткрывателя, исследуя эту необычную планету – с её клокочущими вулканами, морями лавы, через которую, стоит только ей слегка остыть, пробиваются ростки. С её вездесущими, облепляющими всё чёрными ягодами, которые, будучи похожи друг на друга как две капли воды, могут оказаться смертельно ядовитыми, а могут – сладкими, как поцелуй.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Но не было ни дня, когда бы я не думал, как же разительно отличается эта планета от моей славной родины!</w:t>
      </w:r>
    </w:p>
    <w:p w:rsidR="00000000" w:rsidDel="00000000" w:rsidP="00000000" w:rsidRDefault="00000000" w:rsidRPr="00000000" w14:paraId="00000007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Я никогда не видел ни прославленную Терру, ни Цереру, ни Весну, ни легендарную планету-ковчег, красотой превосходящую прародину человечества. Но наш дом по праву считался одной из жемчужин обитаемой Вселенной.</w:t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Здесь – слой пепла толщиной в палец, нарастающий за сутки на всех поверхностях. Там – тихая вода и огромные листья кувшинок, которые могут выдержать вес взрослого человека. Я помню, как мы с друзьями, преследуя друг друга, перепрыгиваем с листа на лист, тревожа накопленные в них слои опавшей лиственничной хвои. Здесь – рокот вулканов и звенящее молчание. Там – человеческие голоса, смех и перекрывающее их оглушительное пение лягушек.</w:t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Я помню наш дворец, дворец дома Тантор. После того, как враг был изгнан с планеты, его перестроили из госпиталя, который воздвигли игрушки шайтана для своих хозяев. Госпиталь, справедливости ради, был красив, хотя вовсе не в альришийском стиле. Какой-то завозной бело-розовый известняк, покрытый мелкой резьбой, маленькие стёкла в фигурных переплётах – переосмысленное наследие старой Терры, светильники с живым огнём. Красивый… Дед перестроил его, но всё равно под нашим солнцем он смотрелся чужеродно.</w:t>
      </w:r>
    </w:p>
    <w:p w:rsidR="00000000" w:rsidDel="00000000" w:rsidP="00000000" w:rsidRDefault="00000000" w:rsidRPr="00000000" w14:paraId="0000000D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Его почти не бомбили. Узурпатор впоследствии присвоил нашу планету самолично, поэтому, думаю, он хотел сохранить красоту нетленной. Впрочем, я не сильно горевал бы, если бы дворец разбомбили. Тосковал я не по нему. А по лиственницам до неба и лодкам, рассекающим ряску. По тишине, по голосам друзей, по ощущению, что всё наконец налаживается…</w:t>
      </w:r>
    </w:p>
    <w:p w:rsidR="00000000" w:rsidDel="00000000" w:rsidP="00000000" w:rsidRDefault="00000000" w:rsidRPr="00000000" w14:paraId="0000000F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Словом, по самым понятным вещам, которые не вернуть. Я понимал, что их не вернуть, но это не умаляло моего гнева и тоски. Чувство протеста вело меня к свободе. Я угодничал и был паинькой, я имитировал энтузиазм и юношескую резвость, чем неплохо обманывал женщин, которых ко мне приставили. Они принимали всё за игру. И считали, что если у меня и есть проблемы, то они типичны для мальчика, которому скучно сидеть на занятиях.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Здесь уместно рассказать, что, как я разузнал со временем, что на этой планете совершенно невозможно контролировать находящийся в атмосфере транспорт – из-за огромного количества пепла. Даже дети знают, что его частицы создают не только визуальные помехи. Я сделал ставку на эту особенность планеты. Когда я бежал, я первым делом направился на космодром. Однако никуда оттуда не полетел, лишь позволил это предполагать. А сам, забрав припасы, которые собирал последние месяцы, откочевал в полярную зону планеты – там расположены скиты и места уединения, которые не положено тревожить. Там я в одиночку прожил пять лет, пока меня искали за орбитой. А через пять лет, когда я подрос и сильно изменился, я нанялся на стройку и улетел с планеты вместе с очередной рабочей сменой.</w:t>
      </w:r>
    </w:p>
    <w:p w:rsidR="00000000" w:rsidDel="00000000" w:rsidP="00000000" w:rsidRDefault="00000000" w:rsidRPr="00000000" w14:paraId="00000013">
      <w:pPr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Я понимаю, что в других обстоятельствах я бы не смог скрыться. Мои наставники в массе своей были людьми бдительными и проницательными. Но моё обучение, как они его себе представляли, требовало от них надолго предоставлять меня самому себе. А постоянное наблюдение они себе не могли позволить: только что завершилась война, создавалась империя, формулировались законы и властный каркас, и многие из них были призваны к трону узурпатора, дабы заняться делами обустройства Вселенной. Однако тогда я приписывал все свои успехи дерзости и коварству и необычайно гордился собой. Гордость эта неуместна, однако я всё же здесь, я жив, мой род имеет продолжение, и постепенно мы собираем вокруг себя ту дальнюю родню, которая не подпала под приказ об уничтожении.</w:t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Fonts w:ascii="Cormorant" w:cs="Cormorant" w:eastAsia="Cormorant" w:hAnsi="Cormorant"/>
          <w:sz w:val="32"/>
          <w:szCs w:val="32"/>
          <w:rtl w:val="0"/>
        </w:rPr>
        <w:t xml:space="preserve">Когда-нибудь наше долготерпение будет вознаграждено.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right"/>
      <w:rPr/>
    </w:pPr>
    <w:r w:rsidDel="00000000" w:rsidR="00000000" w:rsidRPr="00000000">
      <w:rPr>
        <w:color w:val="073763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